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E460" w14:textId="77777777" w:rsidR="00A4467A" w:rsidRPr="00A4467A" w:rsidRDefault="00A4467A" w:rsidP="00A4467A">
      <w:r w:rsidRPr="00A4467A">
        <w:rPr>
          <w:b/>
          <w:bCs/>
        </w:rPr>
        <w:t>Darbo užmokestis</w:t>
      </w:r>
    </w:p>
    <w:p w14:paraId="7CF22B63" w14:textId="77777777" w:rsidR="00A4467A" w:rsidRPr="00A4467A" w:rsidRDefault="00A4467A" w:rsidP="00A4467A">
      <w:r w:rsidRPr="00A4467A">
        <w:rPr>
          <w:b/>
          <w:bCs/>
        </w:rPr>
        <w:t> 2022 – 2023 metai</w:t>
      </w:r>
    </w:p>
    <w:p w14:paraId="7177602F" w14:textId="77777777" w:rsidR="00A4467A" w:rsidRPr="00A4467A" w:rsidRDefault="00A4467A" w:rsidP="00A4467A">
      <w:r w:rsidRPr="00A4467A">
        <w:rPr>
          <w:b/>
          <w:bCs/>
        </w:rPr>
        <w:t>I ketvirtis</w:t>
      </w:r>
    </w:p>
    <w:tbl>
      <w:tblPr>
        <w:tblW w:w="9975" w:type="dxa"/>
        <w:tblCellSpacing w:w="15" w:type="dxa"/>
        <w:shd w:val="clear" w:color="auto" w:fill="FAF1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502"/>
        <w:gridCol w:w="2012"/>
        <w:gridCol w:w="2009"/>
        <w:gridCol w:w="2025"/>
      </w:tblGrid>
      <w:tr w:rsidR="00A4467A" w:rsidRPr="00A4467A" w14:paraId="235C5879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0BB1E895" w14:textId="77777777" w:rsidR="00A4467A" w:rsidRPr="00A4467A" w:rsidRDefault="00A4467A" w:rsidP="00A4467A"/>
        </w:tc>
        <w:tc>
          <w:tcPr>
            <w:tcW w:w="3355" w:type="dxa"/>
            <w:shd w:val="clear" w:color="auto" w:fill="FAF1CD"/>
            <w:vAlign w:val="center"/>
            <w:hideMark/>
          </w:tcPr>
          <w:p w14:paraId="43345932" w14:textId="77777777" w:rsidR="00A4467A" w:rsidRPr="00A4467A" w:rsidRDefault="00A4467A" w:rsidP="00A4467A">
            <w:r w:rsidRPr="00A4467A">
              <w:t>Darbuotojų pareigų pavadinimas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4A4EAE6D" w14:textId="77777777" w:rsidR="00A4467A" w:rsidRPr="00A4467A" w:rsidRDefault="00A4467A" w:rsidP="00A4467A">
            <w:r w:rsidRPr="00A4467A">
              <w:t>Darbuotojų skaičius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47866E94" w14:textId="77777777" w:rsidR="00A4467A" w:rsidRPr="00A4467A" w:rsidRDefault="00A4467A" w:rsidP="00A4467A">
            <w:r w:rsidRPr="00A4467A">
              <w:t>2022 m. vidutinis darbo užmokestis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0B4CFB96" w14:textId="77777777" w:rsidR="00A4467A" w:rsidRPr="00A4467A" w:rsidRDefault="00A4467A" w:rsidP="00A4467A">
            <w:r w:rsidRPr="00A4467A">
              <w:t>2023 m. vidutinis darbo užmokestis</w:t>
            </w:r>
          </w:p>
        </w:tc>
      </w:tr>
      <w:tr w:rsidR="00A4467A" w:rsidRPr="00A4467A" w14:paraId="3F5C9359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28BAEF87" w14:textId="77777777" w:rsidR="00A4467A" w:rsidRPr="00A4467A" w:rsidRDefault="00A4467A" w:rsidP="00A4467A">
            <w:r w:rsidRPr="00A4467A">
              <w:t>1.</w:t>
            </w:r>
          </w:p>
        </w:tc>
        <w:tc>
          <w:tcPr>
            <w:tcW w:w="3355" w:type="dxa"/>
            <w:shd w:val="clear" w:color="auto" w:fill="FAF1CD"/>
            <w:vAlign w:val="center"/>
            <w:hideMark/>
          </w:tcPr>
          <w:p w14:paraId="2683D228" w14:textId="77777777" w:rsidR="00A4467A" w:rsidRPr="00A4467A" w:rsidRDefault="00A4467A" w:rsidP="00A4467A">
            <w:r w:rsidRPr="00A4467A">
              <w:t>Šeimos gydytoja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2A220048" w14:textId="77777777" w:rsidR="00A4467A" w:rsidRPr="00A4467A" w:rsidRDefault="00A4467A" w:rsidP="00A4467A">
            <w:r w:rsidRPr="00A4467A">
              <w:t>2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75718306" w14:textId="77777777" w:rsidR="00A4467A" w:rsidRPr="00A4467A" w:rsidRDefault="00A4467A" w:rsidP="00A4467A">
            <w:r w:rsidRPr="00A4467A">
              <w:t>2743,00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1EBC7837" w14:textId="77777777" w:rsidR="00A4467A" w:rsidRPr="00A4467A" w:rsidRDefault="00A4467A" w:rsidP="00A4467A">
            <w:r w:rsidRPr="00A4467A">
              <w:t>3207,00</w:t>
            </w:r>
          </w:p>
        </w:tc>
      </w:tr>
      <w:tr w:rsidR="00A4467A" w:rsidRPr="00A4467A" w14:paraId="28079910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5D8D8E1A" w14:textId="77777777" w:rsidR="00A4467A" w:rsidRPr="00A4467A" w:rsidRDefault="00A4467A" w:rsidP="00A4467A">
            <w:r w:rsidRPr="00A4467A">
              <w:t>2.</w:t>
            </w:r>
          </w:p>
        </w:tc>
        <w:tc>
          <w:tcPr>
            <w:tcW w:w="3355" w:type="dxa"/>
            <w:shd w:val="clear" w:color="auto" w:fill="FAF1CD"/>
            <w:vAlign w:val="center"/>
            <w:hideMark/>
          </w:tcPr>
          <w:p w14:paraId="1A91744F" w14:textId="77777777" w:rsidR="00A4467A" w:rsidRPr="00A4467A" w:rsidRDefault="00A4467A" w:rsidP="00A4467A">
            <w:r w:rsidRPr="00A4467A">
              <w:t>Bendrosios praktikos slaugytoja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5927ADA6" w14:textId="77777777" w:rsidR="00A4467A" w:rsidRPr="00A4467A" w:rsidRDefault="00A4467A" w:rsidP="00A4467A">
            <w:r w:rsidRPr="00A4467A">
              <w:t>4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623DA6EC" w14:textId="77777777" w:rsidR="00A4467A" w:rsidRPr="00A4467A" w:rsidRDefault="00A4467A" w:rsidP="00A4467A">
            <w:r w:rsidRPr="00A4467A">
              <w:t>1864,00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7239A1F8" w14:textId="77777777" w:rsidR="00A4467A" w:rsidRPr="00A4467A" w:rsidRDefault="00A4467A" w:rsidP="00A4467A">
            <w:r w:rsidRPr="00A4467A">
              <w:t>1963,00</w:t>
            </w:r>
          </w:p>
        </w:tc>
      </w:tr>
    </w:tbl>
    <w:p w14:paraId="4687B8EE" w14:textId="77777777" w:rsidR="00A4467A" w:rsidRPr="00A4467A" w:rsidRDefault="00A4467A" w:rsidP="00A4467A">
      <w:r w:rsidRPr="00A4467A">
        <w:t> </w:t>
      </w:r>
    </w:p>
    <w:p w14:paraId="5FCE4C30" w14:textId="77777777" w:rsidR="00A4467A" w:rsidRPr="00A4467A" w:rsidRDefault="00A4467A" w:rsidP="00A4467A">
      <w:r w:rsidRPr="00A4467A">
        <w:rPr>
          <w:b/>
          <w:bCs/>
        </w:rPr>
        <w:t>II ketvirtis</w:t>
      </w:r>
    </w:p>
    <w:tbl>
      <w:tblPr>
        <w:tblW w:w="9975" w:type="dxa"/>
        <w:tblCellSpacing w:w="15" w:type="dxa"/>
        <w:shd w:val="clear" w:color="auto" w:fill="FAF1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502"/>
        <w:gridCol w:w="2012"/>
        <w:gridCol w:w="2009"/>
        <w:gridCol w:w="2025"/>
      </w:tblGrid>
      <w:tr w:rsidR="00A4467A" w:rsidRPr="00A4467A" w14:paraId="238C3A8F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084DC374" w14:textId="77777777" w:rsidR="00A4467A" w:rsidRPr="00A4467A" w:rsidRDefault="00A4467A" w:rsidP="00A4467A"/>
        </w:tc>
        <w:tc>
          <w:tcPr>
            <w:tcW w:w="3355" w:type="dxa"/>
            <w:shd w:val="clear" w:color="auto" w:fill="FAF1CD"/>
            <w:vAlign w:val="center"/>
            <w:hideMark/>
          </w:tcPr>
          <w:p w14:paraId="2A4FEFD7" w14:textId="77777777" w:rsidR="00A4467A" w:rsidRPr="00A4467A" w:rsidRDefault="00A4467A" w:rsidP="00A4467A">
            <w:r w:rsidRPr="00A4467A">
              <w:t>Darbuotojų pareigų pavadinimas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57B0D582" w14:textId="77777777" w:rsidR="00A4467A" w:rsidRPr="00A4467A" w:rsidRDefault="00A4467A" w:rsidP="00A4467A">
            <w:r w:rsidRPr="00A4467A">
              <w:t>Darbuotojų skaičius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35FBC43A" w14:textId="77777777" w:rsidR="00A4467A" w:rsidRPr="00A4467A" w:rsidRDefault="00A4467A" w:rsidP="00A4467A">
            <w:r w:rsidRPr="00A4467A">
              <w:t>2022 m. vidutinis darbo užmokestis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16A3C368" w14:textId="77777777" w:rsidR="00A4467A" w:rsidRPr="00A4467A" w:rsidRDefault="00A4467A" w:rsidP="00A4467A">
            <w:r w:rsidRPr="00A4467A">
              <w:t>2023 m. vidutinis darbo užmokestis</w:t>
            </w:r>
          </w:p>
        </w:tc>
      </w:tr>
      <w:tr w:rsidR="00A4467A" w:rsidRPr="00A4467A" w14:paraId="1A7544FC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55AF4841" w14:textId="77777777" w:rsidR="00A4467A" w:rsidRPr="00A4467A" w:rsidRDefault="00A4467A" w:rsidP="00A4467A">
            <w:r w:rsidRPr="00A4467A">
              <w:t>1.</w:t>
            </w:r>
          </w:p>
        </w:tc>
        <w:tc>
          <w:tcPr>
            <w:tcW w:w="3355" w:type="dxa"/>
            <w:shd w:val="clear" w:color="auto" w:fill="FAF1CD"/>
            <w:vAlign w:val="center"/>
            <w:hideMark/>
          </w:tcPr>
          <w:p w14:paraId="4073CA51" w14:textId="77777777" w:rsidR="00A4467A" w:rsidRPr="00A4467A" w:rsidRDefault="00A4467A" w:rsidP="00A4467A">
            <w:r w:rsidRPr="00A4467A">
              <w:t>Šeimos gydytoja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35256410" w14:textId="77777777" w:rsidR="00A4467A" w:rsidRPr="00A4467A" w:rsidRDefault="00A4467A" w:rsidP="00A4467A">
            <w:r w:rsidRPr="00A4467A">
              <w:t>2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767C7D18" w14:textId="77777777" w:rsidR="00A4467A" w:rsidRPr="00A4467A" w:rsidRDefault="00A4467A" w:rsidP="00A4467A">
            <w:r w:rsidRPr="00A4467A">
              <w:t>3368,00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20D80645" w14:textId="77777777" w:rsidR="00A4467A" w:rsidRPr="00A4467A" w:rsidRDefault="00A4467A" w:rsidP="00A4467A">
            <w:r w:rsidRPr="00A4467A">
              <w:t>3578,00</w:t>
            </w:r>
          </w:p>
        </w:tc>
      </w:tr>
      <w:tr w:rsidR="00A4467A" w:rsidRPr="00A4467A" w14:paraId="72E21775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1FE428B4" w14:textId="77777777" w:rsidR="00A4467A" w:rsidRPr="00A4467A" w:rsidRDefault="00A4467A" w:rsidP="00A4467A">
            <w:r w:rsidRPr="00A4467A">
              <w:t>2.</w:t>
            </w:r>
          </w:p>
        </w:tc>
        <w:tc>
          <w:tcPr>
            <w:tcW w:w="3355" w:type="dxa"/>
            <w:shd w:val="clear" w:color="auto" w:fill="FAF1CD"/>
            <w:vAlign w:val="center"/>
            <w:hideMark/>
          </w:tcPr>
          <w:p w14:paraId="0EFA3ADD" w14:textId="77777777" w:rsidR="00A4467A" w:rsidRPr="00A4467A" w:rsidRDefault="00A4467A" w:rsidP="00A4467A">
            <w:r w:rsidRPr="00A4467A">
              <w:t>Bendrosios praktikos slaugytoja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30B0EFFA" w14:textId="77777777" w:rsidR="00A4467A" w:rsidRPr="00A4467A" w:rsidRDefault="00A4467A" w:rsidP="00A4467A">
            <w:r w:rsidRPr="00A4467A">
              <w:t>4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0EF30C6F" w14:textId="77777777" w:rsidR="00A4467A" w:rsidRPr="00A4467A" w:rsidRDefault="00A4467A" w:rsidP="00A4467A">
            <w:r w:rsidRPr="00A4467A">
              <w:t>2049,00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1D30C429" w14:textId="77777777" w:rsidR="00A4467A" w:rsidRPr="00A4467A" w:rsidRDefault="00A4467A" w:rsidP="00A4467A">
            <w:r w:rsidRPr="00A4467A">
              <w:t>2638,00</w:t>
            </w:r>
          </w:p>
        </w:tc>
      </w:tr>
    </w:tbl>
    <w:p w14:paraId="66AAD70B" w14:textId="77777777" w:rsidR="00A4467A" w:rsidRPr="00A4467A" w:rsidRDefault="00A4467A" w:rsidP="00A4467A">
      <w:r w:rsidRPr="00A4467A">
        <w:rPr>
          <w:b/>
          <w:bCs/>
        </w:rPr>
        <w:t>III  ketvirtis</w:t>
      </w:r>
    </w:p>
    <w:tbl>
      <w:tblPr>
        <w:tblW w:w="9975" w:type="dxa"/>
        <w:tblCellSpacing w:w="15" w:type="dxa"/>
        <w:shd w:val="clear" w:color="auto" w:fill="FAF1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502"/>
        <w:gridCol w:w="2012"/>
        <w:gridCol w:w="2009"/>
        <w:gridCol w:w="2025"/>
      </w:tblGrid>
      <w:tr w:rsidR="00A4467A" w:rsidRPr="00A4467A" w14:paraId="64A900A1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43089E6F" w14:textId="77777777" w:rsidR="00A4467A" w:rsidRPr="00A4467A" w:rsidRDefault="00A4467A" w:rsidP="00A4467A"/>
        </w:tc>
        <w:tc>
          <w:tcPr>
            <w:tcW w:w="3355" w:type="dxa"/>
            <w:shd w:val="clear" w:color="auto" w:fill="FAF1CD"/>
            <w:vAlign w:val="center"/>
            <w:hideMark/>
          </w:tcPr>
          <w:p w14:paraId="3CB2CF35" w14:textId="77777777" w:rsidR="00A4467A" w:rsidRPr="00A4467A" w:rsidRDefault="00A4467A" w:rsidP="00A4467A">
            <w:r w:rsidRPr="00A4467A">
              <w:t>Darbuotojų pareigų pavadinimas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32C3F7A6" w14:textId="77777777" w:rsidR="00A4467A" w:rsidRPr="00A4467A" w:rsidRDefault="00A4467A" w:rsidP="00A4467A">
            <w:r w:rsidRPr="00A4467A">
              <w:t>Darbuotojų skaičius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23007B84" w14:textId="77777777" w:rsidR="00A4467A" w:rsidRPr="00A4467A" w:rsidRDefault="00A4467A" w:rsidP="00A4467A">
            <w:r w:rsidRPr="00A4467A">
              <w:t>2022 m. vidutinis darbo užmokestis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648F331E" w14:textId="77777777" w:rsidR="00A4467A" w:rsidRPr="00A4467A" w:rsidRDefault="00A4467A" w:rsidP="00A4467A">
            <w:r w:rsidRPr="00A4467A">
              <w:t>2023 m. vidutinis darbo užmokestis</w:t>
            </w:r>
          </w:p>
        </w:tc>
      </w:tr>
      <w:tr w:rsidR="00A4467A" w:rsidRPr="00A4467A" w14:paraId="1FE0F583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428A0E8F" w14:textId="77777777" w:rsidR="00A4467A" w:rsidRPr="00A4467A" w:rsidRDefault="00A4467A" w:rsidP="00A4467A">
            <w:r w:rsidRPr="00A4467A">
              <w:t>1.</w:t>
            </w:r>
          </w:p>
        </w:tc>
        <w:tc>
          <w:tcPr>
            <w:tcW w:w="3355" w:type="dxa"/>
            <w:shd w:val="clear" w:color="auto" w:fill="FAF1CD"/>
            <w:vAlign w:val="center"/>
            <w:hideMark/>
          </w:tcPr>
          <w:p w14:paraId="455D5745" w14:textId="77777777" w:rsidR="00A4467A" w:rsidRPr="00A4467A" w:rsidRDefault="00A4467A" w:rsidP="00A4467A">
            <w:r w:rsidRPr="00A4467A">
              <w:t>Šeimos gydytoja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28E9CB4F" w14:textId="77777777" w:rsidR="00A4467A" w:rsidRPr="00A4467A" w:rsidRDefault="00A4467A" w:rsidP="00A4467A">
            <w:r w:rsidRPr="00A4467A">
              <w:t>2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2C2955FD" w14:textId="77777777" w:rsidR="00A4467A" w:rsidRPr="00A4467A" w:rsidRDefault="00A4467A" w:rsidP="00A4467A">
            <w:r w:rsidRPr="00A4467A">
              <w:t>3425,00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48D49EE8" w14:textId="77777777" w:rsidR="00A4467A" w:rsidRPr="00A4467A" w:rsidRDefault="00A4467A" w:rsidP="00A4467A">
            <w:r w:rsidRPr="00A4467A">
              <w:t>3504,00</w:t>
            </w:r>
          </w:p>
        </w:tc>
      </w:tr>
      <w:tr w:rsidR="00A4467A" w:rsidRPr="00A4467A" w14:paraId="33724128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14376428" w14:textId="77777777" w:rsidR="00A4467A" w:rsidRPr="00A4467A" w:rsidRDefault="00A4467A" w:rsidP="00A4467A">
            <w:r w:rsidRPr="00A4467A">
              <w:t>2.</w:t>
            </w:r>
          </w:p>
        </w:tc>
        <w:tc>
          <w:tcPr>
            <w:tcW w:w="3355" w:type="dxa"/>
            <w:shd w:val="clear" w:color="auto" w:fill="FAF1CD"/>
            <w:vAlign w:val="center"/>
            <w:hideMark/>
          </w:tcPr>
          <w:p w14:paraId="2C0A0389" w14:textId="77777777" w:rsidR="00A4467A" w:rsidRPr="00A4467A" w:rsidRDefault="00A4467A" w:rsidP="00A4467A">
            <w:r w:rsidRPr="00A4467A">
              <w:t>Bendrosios praktikos slaugytoja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173670AB" w14:textId="77777777" w:rsidR="00A4467A" w:rsidRPr="00A4467A" w:rsidRDefault="00A4467A" w:rsidP="00A4467A">
            <w:r w:rsidRPr="00A4467A">
              <w:t>4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1E8D180E" w14:textId="77777777" w:rsidR="00A4467A" w:rsidRPr="00A4467A" w:rsidRDefault="00A4467A" w:rsidP="00A4467A">
            <w:r w:rsidRPr="00A4467A">
              <w:t>2550,00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25E092F3" w14:textId="77777777" w:rsidR="00A4467A" w:rsidRPr="00A4467A" w:rsidRDefault="00A4467A" w:rsidP="00A4467A">
            <w:r w:rsidRPr="00A4467A">
              <w:t>2555,00</w:t>
            </w:r>
          </w:p>
        </w:tc>
      </w:tr>
    </w:tbl>
    <w:p w14:paraId="413A5CF2" w14:textId="77777777" w:rsidR="00A4467A" w:rsidRPr="00A4467A" w:rsidRDefault="00A4467A" w:rsidP="00A4467A">
      <w:r w:rsidRPr="00A4467A">
        <w:rPr>
          <w:b/>
          <w:bCs/>
        </w:rPr>
        <w:t>IV  ketvirtis</w:t>
      </w:r>
    </w:p>
    <w:tbl>
      <w:tblPr>
        <w:tblW w:w="9975" w:type="dxa"/>
        <w:tblCellSpacing w:w="15" w:type="dxa"/>
        <w:shd w:val="clear" w:color="auto" w:fill="FAF1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502"/>
        <w:gridCol w:w="2012"/>
        <w:gridCol w:w="2009"/>
        <w:gridCol w:w="2025"/>
      </w:tblGrid>
      <w:tr w:rsidR="00A4467A" w:rsidRPr="00A4467A" w14:paraId="7F204C5E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770C7957" w14:textId="77777777" w:rsidR="00A4467A" w:rsidRPr="00A4467A" w:rsidRDefault="00A4467A" w:rsidP="00A4467A"/>
        </w:tc>
        <w:tc>
          <w:tcPr>
            <w:tcW w:w="3355" w:type="dxa"/>
            <w:shd w:val="clear" w:color="auto" w:fill="FAF1CD"/>
            <w:vAlign w:val="center"/>
            <w:hideMark/>
          </w:tcPr>
          <w:p w14:paraId="3497FF1C" w14:textId="77777777" w:rsidR="00A4467A" w:rsidRPr="00A4467A" w:rsidRDefault="00A4467A" w:rsidP="00A4467A">
            <w:r w:rsidRPr="00A4467A">
              <w:t>Darbuotojų pareigų pavadinimas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46229C6E" w14:textId="77777777" w:rsidR="00A4467A" w:rsidRPr="00A4467A" w:rsidRDefault="00A4467A" w:rsidP="00A4467A">
            <w:r w:rsidRPr="00A4467A">
              <w:t>Darbuotojų skaičius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38D7F7D6" w14:textId="77777777" w:rsidR="00A4467A" w:rsidRPr="00A4467A" w:rsidRDefault="00A4467A" w:rsidP="00A4467A">
            <w:r w:rsidRPr="00A4467A">
              <w:t>2022 m. vidutinis darbo užmokestis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504B9858" w14:textId="77777777" w:rsidR="00A4467A" w:rsidRPr="00A4467A" w:rsidRDefault="00A4467A" w:rsidP="00A4467A">
            <w:r w:rsidRPr="00A4467A">
              <w:t>2023 m. vidutinis darbo užmokestis</w:t>
            </w:r>
          </w:p>
        </w:tc>
      </w:tr>
      <w:tr w:rsidR="00A4467A" w:rsidRPr="00A4467A" w14:paraId="410B529C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151EC1A4" w14:textId="77777777" w:rsidR="00A4467A" w:rsidRPr="00A4467A" w:rsidRDefault="00A4467A" w:rsidP="00A4467A">
            <w:r w:rsidRPr="00A4467A">
              <w:t>1.</w:t>
            </w:r>
          </w:p>
        </w:tc>
        <w:tc>
          <w:tcPr>
            <w:tcW w:w="3355" w:type="dxa"/>
            <w:shd w:val="clear" w:color="auto" w:fill="FAF1CD"/>
            <w:vAlign w:val="center"/>
            <w:hideMark/>
          </w:tcPr>
          <w:p w14:paraId="57F75E0F" w14:textId="77777777" w:rsidR="00A4467A" w:rsidRPr="00A4467A" w:rsidRDefault="00A4467A" w:rsidP="00A4467A">
            <w:r w:rsidRPr="00A4467A">
              <w:t>Šeimos gydytoja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47E0491B" w14:textId="77777777" w:rsidR="00A4467A" w:rsidRPr="00A4467A" w:rsidRDefault="00A4467A" w:rsidP="00A4467A">
            <w:r w:rsidRPr="00A4467A">
              <w:t>2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02615A9E" w14:textId="77777777" w:rsidR="00A4467A" w:rsidRPr="00A4467A" w:rsidRDefault="00A4467A" w:rsidP="00A4467A">
            <w:r w:rsidRPr="00A4467A">
              <w:t>3425,00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6BDE0FA6" w14:textId="77777777" w:rsidR="00A4467A" w:rsidRPr="00A4467A" w:rsidRDefault="00A4467A" w:rsidP="00A4467A">
            <w:r w:rsidRPr="00A4467A">
              <w:t>3443,00</w:t>
            </w:r>
          </w:p>
        </w:tc>
      </w:tr>
      <w:tr w:rsidR="00A4467A" w:rsidRPr="00A4467A" w14:paraId="30445421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6A6D0C73" w14:textId="77777777" w:rsidR="00A4467A" w:rsidRPr="00A4467A" w:rsidRDefault="00A4467A" w:rsidP="00A4467A">
            <w:r w:rsidRPr="00A4467A">
              <w:t>2.</w:t>
            </w:r>
          </w:p>
        </w:tc>
        <w:tc>
          <w:tcPr>
            <w:tcW w:w="3355" w:type="dxa"/>
            <w:shd w:val="clear" w:color="auto" w:fill="FAF1CD"/>
            <w:vAlign w:val="center"/>
            <w:hideMark/>
          </w:tcPr>
          <w:p w14:paraId="7483998D" w14:textId="77777777" w:rsidR="00A4467A" w:rsidRPr="00A4467A" w:rsidRDefault="00A4467A" w:rsidP="00A4467A">
            <w:r w:rsidRPr="00A4467A">
              <w:t>Bendrosios praktikos slaugytoja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77A6A723" w14:textId="77777777" w:rsidR="00A4467A" w:rsidRPr="00A4467A" w:rsidRDefault="00A4467A" w:rsidP="00A4467A">
            <w:r w:rsidRPr="00A4467A">
              <w:t>4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4F66DFBA" w14:textId="77777777" w:rsidR="00A4467A" w:rsidRPr="00A4467A" w:rsidRDefault="00A4467A" w:rsidP="00A4467A">
            <w:r w:rsidRPr="00A4467A">
              <w:t>3155,00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38A1BFB5" w14:textId="77777777" w:rsidR="00A4467A" w:rsidRPr="00A4467A" w:rsidRDefault="00A4467A" w:rsidP="00A4467A">
            <w:r w:rsidRPr="00A4467A">
              <w:t>2747,00</w:t>
            </w:r>
          </w:p>
        </w:tc>
      </w:tr>
    </w:tbl>
    <w:p w14:paraId="485C3381" w14:textId="77777777" w:rsidR="00A4467A" w:rsidRPr="00A4467A" w:rsidRDefault="00A4467A" w:rsidP="00A4467A">
      <w:r w:rsidRPr="00A4467A">
        <w:rPr>
          <w:b/>
          <w:bCs/>
        </w:rPr>
        <w:t> 2023 – 2024 metai</w:t>
      </w:r>
    </w:p>
    <w:p w14:paraId="1430BA93" w14:textId="77777777" w:rsidR="00A4467A" w:rsidRPr="00A4467A" w:rsidRDefault="00A4467A" w:rsidP="00A4467A">
      <w:r w:rsidRPr="00A4467A">
        <w:rPr>
          <w:b/>
          <w:bCs/>
        </w:rPr>
        <w:t>I ketvirtis</w:t>
      </w:r>
    </w:p>
    <w:tbl>
      <w:tblPr>
        <w:tblW w:w="9975" w:type="dxa"/>
        <w:tblCellSpacing w:w="15" w:type="dxa"/>
        <w:shd w:val="clear" w:color="auto" w:fill="FAF1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502"/>
        <w:gridCol w:w="2012"/>
        <w:gridCol w:w="2009"/>
        <w:gridCol w:w="2025"/>
      </w:tblGrid>
      <w:tr w:rsidR="00A4467A" w:rsidRPr="00A4467A" w14:paraId="4EFFD0DD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2C7263A8" w14:textId="77777777" w:rsidR="00A4467A" w:rsidRPr="00A4467A" w:rsidRDefault="00A4467A" w:rsidP="00A4467A"/>
        </w:tc>
        <w:tc>
          <w:tcPr>
            <w:tcW w:w="3355" w:type="dxa"/>
            <w:shd w:val="clear" w:color="auto" w:fill="FAF1CD"/>
            <w:vAlign w:val="center"/>
            <w:hideMark/>
          </w:tcPr>
          <w:p w14:paraId="3B65FE18" w14:textId="77777777" w:rsidR="00A4467A" w:rsidRPr="00A4467A" w:rsidRDefault="00A4467A" w:rsidP="00A4467A">
            <w:r w:rsidRPr="00A4467A">
              <w:t>Darbuotojų pareigų pavadinimas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52D1C54B" w14:textId="77777777" w:rsidR="00A4467A" w:rsidRPr="00A4467A" w:rsidRDefault="00A4467A" w:rsidP="00A4467A">
            <w:r w:rsidRPr="00A4467A">
              <w:t>Darbuotojų skaičius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548AC1A2" w14:textId="77777777" w:rsidR="00A4467A" w:rsidRPr="00A4467A" w:rsidRDefault="00A4467A" w:rsidP="00A4467A">
            <w:r w:rsidRPr="00A4467A">
              <w:t>2023 m. vidutinis darbo užmokestis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6A335990" w14:textId="77777777" w:rsidR="00A4467A" w:rsidRPr="00A4467A" w:rsidRDefault="00A4467A" w:rsidP="00A4467A">
            <w:r w:rsidRPr="00A4467A">
              <w:t>2024 m. vidutinis darbo užmokestis</w:t>
            </w:r>
          </w:p>
        </w:tc>
      </w:tr>
      <w:tr w:rsidR="00A4467A" w:rsidRPr="00A4467A" w14:paraId="24752352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46FC892C" w14:textId="77777777" w:rsidR="00A4467A" w:rsidRPr="00A4467A" w:rsidRDefault="00A4467A" w:rsidP="00A4467A">
            <w:r w:rsidRPr="00A4467A">
              <w:lastRenderedPageBreak/>
              <w:t>1.</w:t>
            </w:r>
          </w:p>
        </w:tc>
        <w:tc>
          <w:tcPr>
            <w:tcW w:w="3355" w:type="dxa"/>
            <w:shd w:val="clear" w:color="auto" w:fill="FAF1CD"/>
            <w:vAlign w:val="center"/>
            <w:hideMark/>
          </w:tcPr>
          <w:p w14:paraId="6127437C" w14:textId="77777777" w:rsidR="00A4467A" w:rsidRPr="00A4467A" w:rsidRDefault="00A4467A" w:rsidP="00A4467A">
            <w:r w:rsidRPr="00A4467A">
              <w:t>Šeimos gydytoja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3A54D878" w14:textId="77777777" w:rsidR="00A4467A" w:rsidRPr="00A4467A" w:rsidRDefault="00A4467A" w:rsidP="00A4467A">
            <w:r w:rsidRPr="00A4467A">
              <w:t>2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64014710" w14:textId="77777777" w:rsidR="00A4467A" w:rsidRPr="00A4467A" w:rsidRDefault="00A4467A" w:rsidP="00A4467A">
            <w:r w:rsidRPr="00A4467A">
              <w:t>3207,00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201017FE" w14:textId="77777777" w:rsidR="00A4467A" w:rsidRPr="00A4467A" w:rsidRDefault="00A4467A" w:rsidP="00A4467A">
            <w:r w:rsidRPr="00A4467A">
              <w:t>3159,00</w:t>
            </w:r>
          </w:p>
        </w:tc>
      </w:tr>
      <w:tr w:rsidR="00A4467A" w:rsidRPr="00A4467A" w14:paraId="31F0D26B" w14:textId="77777777" w:rsidTr="00A4467A">
        <w:trPr>
          <w:tblCellSpacing w:w="15" w:type="dxa"/>
        </w:trPr>
        <w:tc>
          <w:tcPr>
            <w:tcW w:w="370" w:type="dxa"/>
            <w:shd w:val="clear" w:color="auto" w:fill="FAF1CD"/>
            <w:vAlign w:val="center"/>
            <w:hideMark/>
          </w:tcPr>
          <w:p w14:paraId="3CD8D589" w14:textId="77777777" w:rsidR="00A4467A" w:rsidRPr="00A4467A" w:rsidRDefault="00A4467A" w:rsidP="00A4467A">
            <w:r w:rsidRPr="00A4467A">
              <w:t>2.</w:t>
            </w:r>
          </w:p>
        </w:tc>
        <w:tc>
          <w:tcPr>
            <w:tcW w:w="3355" w:type="dxa"/>
            <w:shd w:val="clear" w:color="auto" w:fill="FAF1CD"/>
            <w:vAlign w:val="center"/>
            <w:hideMark/>
          </w:tcPr>
          <w:p w14:paraId="6584ACF4" w14:textId="77777777" w:rsidR="00A4467A" w:rsidRPr="00A4467A" w:rsidRDefault="00A4467A" w:rsidP="00A4467A">
            <w:r w:rsidRPr="00A4467A">
              <w:t>Bendrosios praktikos slaugytoja</w:t>
            </w:r>
          </w:p>
        </w:tc>
        <w:tc>
          <w:tcPr>
            <w:tcW w:w="1915" w:type="dxa"/>
            <w:shd w:val="clear" w:color="auto" w:fill="FAF1CD"/>
            <w:vAlign w:val="center"/>
            <w:hideMark/>
          </w:tcPr>
          <w:p w14:paraId="2DEBF1B8" w14:textId="77777777" w:rsidR="00A4467A" w:rsidRPr="00A4467A" w:rsidRDefault="00A4467A" w:rsidP="00A4467A">
            <w:r w:rsidRPr="00A4467A">
              <w:t>4</w:t>
            </w:r>
          </w:p>
        </w:tc>
        <w:tc>
          <w:tcPr>
            <w:tcW w:w="1912" w:type="dxa"/>
            <w:shd w:val="clear" w:color="auto" w:fill="FAF1CD"/>
            <w:vAlign w:val="center"/>
            <w:hideMark/>
          </w:tcPr>
          <w:p w14:paraId="4FA4FAF5" w14:textId="77777777" w:rsidR="00A4467A" w:rsidRPr="00A4467A" w:rsidRDefault="00A4467A" w:rsidP="00A4467A">
            <w:r w:rsidRPr="00A4467A">
              <w:t>1963,00</w:t>
            </w:r>
          </w:p>
        </w:tc>
        <w:tc>
          <w:tcPr>
            <w:tcW w:w="1913" w:type="dxa"/>
            <w:shd w:val="clear" w:color="auto" w:fill="FAF1CD"/>
            <w:vAlign w:val="center"/>
            <w:hideMark/>
          </w:tcPr>
          <w:p w14:paraId="073C5E0D" w14:textId="77777777" w:rsidR="00A4467A" w:rsidRPr="00A4467A" w:rsidRDefault="00A4467A" w:rsidP="00A4467A">
            <w:r w:rsidRPr="00A4467A">
              <w:t>2333,00</w:t>
            </w:r>
          </w:p>
        </w:tc>
      </w:tr>
    </w:tbl>
    <w:p w14:paraId="24A71824" w14:textId="77777777" w:rsidR="00A4467A" w:rsidRDefault="00A4467A"/>
    <w:sectPr w:rsidR="00A446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7A"/>
    <w:rsid w:val="00A4467A"/>
    <w:rsid w:val="00C1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34F1"/>
  <w15:chartTrackingRefBased/>
  <w15:docId w15:val="{DB736667-5D4B-4898-B485-CF04965E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4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4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4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4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4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4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4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4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4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4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4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467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467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46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46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46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46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4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4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4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46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46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467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4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467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4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Tvirbutas</dc:creator>
  <cp:keywords/>
  <dc:description/>
  <cp:lastModifiedBy>Saulius Tvirbutas</cp:lastModifiedBy>
  <cp:revision>1</cp:revision>
  <dcterms:created xsi:type="dcterms:W3CDTF">2025-02-06T11:32:00Z</dcterms:created>
  <dcterms:modified xsi:type="dcterms:W3CDTF">2025-02-06T11:33:00Z</dcterms:modified>
</cp:coreProperties>
</file>